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8E" w:rsidRPr="000D018E" w:rsidRDefault="000D018E" w:rsidP="000D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018E">
        <w:rPr>
          <w:rFonts w:ascii="Times New Roman" w:hAnsi="Times New Roman" w:cs="Times New Roman"/>
          <w:b/>
          <w:sz w:val="24"/>
          <w:szCs w:val="24"/>
        </w:rPr>
        <w:t xml:space="preserve">Öğrenci Bilgi Formu </w:t>
      </w:r>
    </w:p>
    <w:p w:rsidR="000D018E" w:rsidRPr="000D018E" w:rsidRDefault="000D018E" w:rsidP="000D018E">
      <w:pPr>
        <w:tabs>
          <w:tab w:val="left" w:pos="24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Sevgili Öğrencimiz,</w:t>
      </w:r>
    </w:p>
    <w:p w:rsidR="00A94F0F" w:rsidRDefault="000D018E" w:rsidP="000D018E">
      <w:pPr>
        <w:tabs>
          <w:tab w:val="left" w:pos="24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Bu form, sizlere yönelik bazı verileri ve taleplerinizi öğrenerek bu doğrultuda en uygun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18E">
        <w:rPr>
          <w:rFonts w:ascii="Times New Roman" w:hAnsi="Times New Roman" w:cs="Times New Roman"/>
          <w:sz w:val="24"/>
          <w:szCs w:val="24"/>
        </w:rPr>
        <w:t>desteği sunmak amacıyla hazırlanmıştır. Verdiğiniz bil</w:t>
      </w:r>
      <w:r>
        <w:rPr>
          <w:rFonts w:ascii="Times New Roman" w:hAnsi="Times New Roman" w:cs="Times New Roman"/>
          <w:sz w:val="24"/>
          <w:szCs w:val="24"/>
        </w:rPr>
        <w:t xml:space="preserve">giler gizli tutulacak ve sadece eğitim amaçlı </w:t>
      </w:r>
      <w:r w:rsidRPr="000D018E">
        <w:rPr>
          <w:rFonts w:ascii="Times New Roman" w:hAnsi="Times New Roman" w:cs="Times New Roman"/>
          <w:sz w:val="24"/>
          <w:szCs w:val="24"/>
        </w:rPr>
        <w:t>kullanılacaktır. Lütfen bu formu eksiksiz ve doğru bir şekilde doldurunuz.</w:t>
      </w:r>
    </w:p>
    <w:p w:rsidR="00B118E8" w:rsidRPr="000D018E" w:rsidRDefault="000D018E" w:rsidP="000D018E">
      <w:pPr>
        <w:tabs>
          <w:tab w:val="left" w:pos="24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Formu doldurduğun için teşekkür ederiz.</w:t>
      </w:r>
      <w:r w:rsidRPr="000D018E">
        <w:rPr>
          <w:rFonts w:ascii="Times New Roman" w:hAnsi="Times New Roman" w:cs="Times New Roman"/>
          <w:sz w:val="24"/>
          <w:szCs w:val="24"/>
        </w:rPr>
        <w:tab/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E-posta *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Cinsiyet * Kadın/ Erkek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Sınıf * 1. Sınıf /2. Sınıf/ 3. Sınıf/ 4. Sınıf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 xml:space="preserve">Medeni Durum Evli/ </w:t>
      </w:r>
      <w:proofErr w:type="gramStart"/>
      <w:r w:rsidRPr="000D018E">
        <w:rPr>
          <w:rFonts w:ascii="Times New Roman" w:hAnsi="Times New Roman" w:cs="Times New Roman"/>
          <w:sz w:val="24"/>
          <w:szCs w:val="24"/>
        </w:rPr>
        <w:t>Bekar</w:t>
      </w:r>
      <w:proofErr w:type="gramEnd"/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Konakladığı Yer KYK Yurdu/ Belediye Konuk Evi /Apart/ Ev/ Yurt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Eğitim Hayatınızdaki Hedefleriniz *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Çalışıyor musunuz? * Evet/ Hayır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Eğer çalışıyorsanız; çalışma şekliniz? Tam zamanlı/ Yarı zamanlı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Burs alıyor musunuz? * Evet/ Hayır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Eğer burs alıyorsanız işaretleyiniz. Ege eğitim bursu/ KYK Bursu / EÜ Yemek Bursu / Çağdaş Yaşamı Destekleme Derneği Bursu / TEV Bursu / Diğer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2023-2024 eğitim öğretim yılında bir projede görev aldınız mı? * Evet/ Hayır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Eğer cevabınız evet ise * Sosyal sorumluluk projesi(En az 2 aylık) / Öğrenci Sosyal Sorumluluk Projesi / TÜBİTAK projesi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Kaç sosyal sorumluluk projesinde (En az 2 aylık) yer aldınız? Sayı belirtiniz. *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Kaç öğrenci sosyal sorumluluk projesinde yer aldınız? Sayı belirtiniz. *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Kaç TÜBİTAK projesinde yer aldınız? Sayı belirtiniz.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Üniversitedeki kulüplere üye misiniz? Evet/ Hayır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Aktif olarak bir kulüpte çalışıyor musunuz? Evet/ Hayır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 xml:space="preserve">Hangi kulüplere üyesiniz? 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Yemekhaneden memnun musunuz? * Çok memnunum / Memnunum / Kısmen / Memnun değilim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Eğitim Almak İstediğiniz Konular * Uluslararası Staj Hareketlilikleri / TÜBİTAK Proje Yazımı / Bilimsel Makale Hazırlama/ Finansal Okuryazarlık/ Medya Okuryazarlığı / Sağlık Okuryazarlığı /Girişimcilik / Kaynak Yönetimi</w:t>
      </w:r>
    </w:p>
    <w:p w:rsidR="000D018E" w:rsidRPr="005A7000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 xml:space="preserve">Çocuk Gelişimi Bölümü ile alakalı hangi eğitimleri almak istersiniz? * </w:t>
      </w:r>
      <w:r w:rsidR="005A7000">
        <w:rPr>
          <w:rFonts w:ascii="Times New Roman" w:hAnsi="Times New Roman" w:cs="Times New Roman"/>
          <w:sz w:val="24"/>
          <w:szCs w:val="24"/>
        </w:rPr>
        <w:t xml:space="preserve"> </w:t>
      </w:r>
      <w:r w:rsidRPr="005A7000">
        <w:rPr>
          <w:rFonts w:ascii="Times New Roman" w:hAnsi="Times New Roman" w:cs="Times New Roman"/>
          <w:sz w:val="24"/>
          <w:szCs w:val="24"/>
        </w:rPr>
        <w:t xml:space="preserve">Çocuk İhmali ve İstismarı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 xml:space="preserve">Çocuk Resimleri Analizi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 xml:space="preserve">Yaratıcı Drama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Oyun Terapisi / </w:t>
      </w:r>
      <w:r w:rsidRPr="005A7000">
        <w:rPr>
          <w:rFonts w:ascii="Times New Roman" w:hAnsi="Times New Roman" w:cs="Times New Roman"/>
          <w:sz w:val="24"/>
          <w:szCs w:val="24"/>
        </w:rPr>
        <w:t xml:space="preserve">Denver II Gelişimsel Tarama Testi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 xml:space="preserve">DIR </w:t>
      </w:r>
      <w:proofErr w:type="spellStart"/>
      <w:r w:rsidRPr="005A7000">
        <w:rPr>
          <w:rFonts w:ascii="Times New Roman" w:hAnsi="Times New Roman" w:cs="Times New Roman"/>
          <w:sz w:val="24"/>
          <w:szCs w:val="24"/>
        </w:rPr>
        <w:t>Floortime</w:t>
      </w:r>
      <w:proofErr w:type="spellEnd"/>
      <w:r w:rsidRPr="005A7000">
        <w:rPr>
          <w:rFonts w:ascii="Times New Roman" w:hAnsi="Times New Roman" w:cs="Times New Roman"/>
          <w:sz w:val="24"/>
          <w:szCs w:val="24"/>
        </w:rPr>
        <w:t xml:space="preserve">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 xml:space="preserve">MOXO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 xml:space="preserve">Dikkat eksikliği ve </w:t>
      </w:r>
      <w:proofErr w:type="spellStart"/>
      <w:r w:rsidRPr="005A7000">
        <w:rPr>
          <w:rFonts w:ascii="Times New Roman" w:hAnsi="Times New Roman" w:cs="Times New Roman"/>
          <w:sz w:val="24"/>
          <w:szCs w:val="24"/>
        </w:rPr>
        <w:t>hiperaktivite</w:t>
      </w:r>
      <w:proofErr w:type="spellEnd"/>
      <w:r w:rsidRPr="005A7000">
        <w:rPr>
          <w:rFonts w:ascii="Times New Roman" w:hAnsi="Times New Roman" w:cs="Times New Roman"/>
          <w:sz w:val="24"/>
          <w:szCs w:val="24"/>
        </w:rPr>
        <w:t xml:space="preserve"> bozukluğu (DEHB) </w:t>
      </w:r>
      <w:r w:rsidR="005A7000" w:rsidRPr="005A7000">
        <w:rPr>
          <w:rFonts w:ascii="Times New Roman" w:hAnsi="Times New Roman" w:cs="Times New Roman"/>
          <w:sz w:val="24"/>
          <w:szCs w:val="24"/>
        </w:rPr>
        <w:t xml:space="preserve">/ </w:t>
      </w:r>
      <w:r w:rsidRPr="005A7000">
        <w:rPr>
          <w:rFonts w:ascii="Times New Roman" w:hAnsi="Times New Roman" w:cs="Times New Roman"/>
          <w:sz w:val="24"/>
          <w:szCs w:val="24"/>
        </w:rPr>
        <w:t>Otizm Spektrum Bozukluğu</w:t>
      </w:r>
    </w:p>
    <w:p w:rsidR="000D018E" w:rsidRPr="000D018E" w:rsidRDefault="000D018E" w:rsidP="000D018E">
      <w:pPr>
        <w:pStyle w:val="ListeParagraf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0D018E">
        <w:rPr>
          <w:rFonts w:ascii="Times New Roman" w:hAnsi="Times New Roman" w:cs="Times New Roman"/>
          <w:sz w:val="24"/>
          <w:szCs w:val="24"/>
        </w:rPr>
        <w:t>Varsa eklemek istedikleriniz:</w:t>
      </w:r>
    </w:p>
    <w:p w:rsidR="000D018E" w:rsidRPr="000D018E" w:rsidRDefault="000D018E" w:rsidP="000D018E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4E136C" w:rsidRPr="004E136C" w:rsidRDefault="004E136C" w:rsidP="000D018E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 w:rsidRPr="004E136C">
        <w:rPr>
          <w:rFonts w:ascii="Times New Roman" w:hAnsi="Times New Roman" w:cs="Times New Roman"/>
          <w:sz w:val="24"/>
          <w:szCs w:val="24"/>
        </w:rPr>
        <w:lastRenderedPageBreak/>
        <w:t>Doldurduğunuz form, ilgili öğretim üyesine teslim edilmek üzere toplanacaktır.</w:t>
      </w:r>
    </w:p>
    <w:sectPr w:rsidR="004E136C" w:rsidRPr="004E13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6E" w:rsidRDefault="0037286E" w:rsidP="002254BB">
      <w:pPr>
        <w:spacing w:after="0" w:line="240" w:lineRule="auto"/>
      </w:pPr>
      <w:r>
        <w:separator/>
      </w:r>
    </w:p>
  </w:endnote>
  <w:endnote w:type="continuationSeparator" w:id="0">
    <w:p w:rsidR="0037286E" w:rsidRDefault="0037286E" w:rsidP="0022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BB" w:rsidRDefault="002254BB" w:rsidP="002254B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2254BB" w:rsidRPr="002254BB" w:rsidRDefault="002254B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6E" w:rsidRDefault="0037286E" w:rsidP="002254BB">
      <w:pPr>
        <w:spacing w:after="0" w:line="240" w:lineRule="auto"/>
      </w:pPr>
      <w:r>
        <w:separator/>
      </w:r>
    </w:p>
  </w:footnote>
  <w:footnote w:type="continuationSeparator" w:id="0">
    <w:p w:rsidR="0037286E" w:rsidRDefault="0037286E" w:rsidP="0022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254BB" w:rsidTr="00420521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254BB" w:rsidRDefault="002254BB" w:rsidP="002254B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2254BB" w:rsidRPr="000F46FA" w:rsidRDefault="002254BB" w:rsidP="002254B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61D717FD" wp14:editId="13C034B5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FB2C2FE" wp14:editId="17EF6FCE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2254BB" w:rsidRPr="008E7FDD" w:rsidRDefault="002254BB" w:rsidP="002254B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254BB" w:rsidRPr="008E7FDD" w:rsidRDefault="002254BB" w:rsidP="002254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2254BB" w:rsidRPr="008E7FDD" w:rsidRDefault="002254BB" w:rsidP="002254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2254BB" w:rsidRPr="008E7FDD" w:rsidRDefault="002254BB" w:rsidP="002254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2254BB" w:rsidRPr="00545174" w:rsidRDefault="002254BB" w:rsidP="002254BB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ÖĞRENCİ BİLGİ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254BB" w:rsidRPr="000F46FA" w:rsidRDefault="002254BB" w:rsidP="00225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254BB" w:rsidRPr="000F46FA" w:rsidRDefault="004D06A8" w:rsidP="002254B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FRM-ÖSBF-027</w:t>
          </w:r>
        </w:p>
      </w:tc>
    </w:tr>
    <w:tr w:rsidR="002254BB" w:rsidTr="00420521">
      <w:trPr>
        <w:trHeight w:val="349"/>
      </w:trPr>
      <w:tc>
        <w:tcPr>
          <w:tcW w:w="2977" w:type="dxa"/>
          <w:vMerge/>
          <w:shd w:val="clear" w:color="auto" w:fill="auto"/>
        </w:tcPr>
        <w:p w:rsidR="002254BB" w:rsidRDefault="002254BB" w:rsidP="002254B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254BB" w:rsidRDefault="002254BB" w:rsidP="002254B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254BB" w:rsidRPr="000F46FA" w:rsidRDefault="002254BB" w:rsidP="00225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254BB" w:rsidRPr="000F46FA" w:rsidRDefault="00FA55B8" w:rsidP="002254B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9D59DD" w:rsidTr="00420521">
      <w:trPr>
        <w:trHeight w:val="348"/>
      </w:trPr>
      <w:tc>
        <w:tcPr>
          <w:tcW w:w="2977" w:type="dxa"/>
          <w:vMerge/>
          <w:shd w:val="clear" w:color="auto" w:fill="auto"/>
        </w:tcPr>
        <w:p w:rsidR="009D59DD" w:rsidRDefault="009D59DD" w:rsidP="009D59DD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D59DD" w:rsidRPr="000F46FA" w:rsidRDefault="009D59DD" w:rsidP="009D59DD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9D59DD" w:rsidRPr="000F46FA" w:rsidRDefault="009D59DD" w:rsidP="009D59D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9D59DD" w:rsidRDefault="00FA55B8" w:rsidP="009D59D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</w:t>
          </w:r>
          <w:r w:rsidR="009D59DD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9D59DD" w:rsidTr="00420521">
      <w:trPr>
        <w:trHeight w:val="349"/>
      </w:trPr>
      <w:tc>
        <w:tcPr>
          <w:tcW w:w="2977" w:type="dxa"/>
          <w:vMerge/>
          <w:shd w:val="clear" w:color="auto" w:fill="auto"/>
        </w:tcPr>
        <w:p w:rsidR="009D59DD" w:rsidRDefault="009D59DD" w:rsidP="009D59DD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9D59DD" w:rsidRDefault="009D59DD" w:rsidP="009D59DD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9D59DD" w:rsidRPr="000F46FA" w:rsidRDefault="009D59DD" w:rsidP="009D59D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9D59DD" w:rsidRDefault="00FA55B8" w:rsidP="009D59D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2254BB" w:rsidRDefault="002254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5EC0"/>
    <w:multiLevelType w:val="hybridMultilevel"/>
    <w:tmpl w:val="D598C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E8"/>
    <w:rsid w:val="00025A1B"/>
    <w:rsid w:val="000D018E"/>
    <w:rsid w:val="002254BB"/>
    <w:rsid w:val="0037286E"/>
    <w:rsid w:val="003E3678"/>
    <w:rsid w:val="004D06A8"/>
    <w:rsid w:val="004E136C"/>
    <w:rsid w:val="005A7000"/>
    <w:rsid w:val="00797404"/>
    <w:rsid w:val="009D59DD"/>
    <w:rsid w:val="00A0464C"/>
    <w:rsid w:val="00A376E8"/>
    <w:rsid w:val="00A94F0F"/>
    <w:rsid w:val="00B118E8"/>
    <w:rsid w:val="00B2678A"/>
    <w:rsid w:val="00CE0437"/>
    <w:rsid w:val="00DC2FEB"/>
    <w:rsid w:val="00FA55B8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7170"/>
  <w15:chartTrackingRefBased/>
  <w15:docId w15:val="{94EABB0F-96AB-4B92-BEAA-C2213211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18E"/>
    <w:pPr>
      <w:ind w:left="720"/>
      <w:contextualSpacing/>
    </w:pPr>
  </w:style>
  <w:style w:type="paragraph" w:styleId="stBilgi">
    <w:name w:val="header"/>
    <w:aliases w:val="Üstbilgi"/>
    <w:basedOn w:val="Normal"/>
    <w:link w:val="stBilgiChar"/>
    <w:uiPriority w:val="99"/>
    <w:unhideWhenUsed/>
    <w:rsid w:val="002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2254BB"/>
  </w:style>
  <w:style w:type="paragraph" w:styleId="AltBilgi">
    <w:name w:val="footer"/>
    <w:aliases w:val="Altbilgi"/>
    <w:basedOn w:val="Normal"/>
    <w:link w:val="AltBilgiChar"/>
    <w:unhideWhenUsed/>
    <w:rsid w:val="0022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22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2024-12-30T06:42:00Z</dcterms:created>
  <dcterms:modified xsi:type="dcterms:W3CDTF">2025-01-03T08:45:00Z</dcterms:modified>
</cp:coreProperties>
</file>